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中国歌剧舞剧院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社会艺术水平音乐考级报名表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>承办机构名称:                                                  报名时间：       年      月      日</w:t>
      </w:r>
    </w:p>
    <w:tbl>
      <w:tblPr>
        <w:tblStyle w:val="8"/>
        <w:tblW w:w="10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68"/>
        <w:gridCol w:w="1970"/>
        <w:gridCol w:w="583"/>
        <w:gridCol w:w="1416"/>
        <w:gridCol w:w="140"/>
        <w:gridCol w:w="2138"/>
        <w:gridCol w:w="1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5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拼音</w:t>
            </w:r>
          </w:p>
        </w:tc>
        <w:tc>
          <w:tcPr>
            <w:tcW w:w="387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105" w:hanging="105" w:hangingChars="50"/>
              <w:rPr>
                <w:rFonts w:hint="eastAsia"/>
              </w:rPr>
            </w:pPr>
            <w:r>
              <w:rPr>
                <w:rFonts w:hint="eastAsia"/>
              </w:rPr>
              <w:t>出生             年      月      日</w:t>
            </w:r>
          </w:p>
        </w:tc>
        <w:tc>
          <w:tcPr>
            <w:tcW w:w="1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2寸照片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（两张）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87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5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87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105" w:hanging="105" w:hangingChars="50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55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387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97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何时学习本专业、曾获何单位几级证书（如考生不填写此项视为首次考级）</w:t>
            </w: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6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考级结果</w:t>
            </w:r>
          </w:p>
        </w:tc>
        <w:tc>
          <w:tcPr>
            <w:tcW w:w="21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未通过</w:t>
            </w:r>
          </w:p>
        </w:tc>
      </w:tr>
    </w:tbl>
    <w:p>
      <w:pPr>
        <w:spacing w:before="156" w:beforeLines="50"/>
        <w:ind w:firstLine="5481" w:firstLineChars="2600"/>
        <w:rPr>
          <w:rFonts w:hint="eastAsia"/>
          <w:b/>
        </w:rPr>
      </w:pPr>
      <w:r>
        <w:rPr>
          <w:rFonts w:hint="eastAsia"/>
          <w:b/>
        </w:rPr>
        <w:t>考官签字：</w:t>
      </w:r>
    </w:p>
    <w:p>
      <w:pPr>
        <w:spacing w:before="312" w:beforeLines="100" w:after="156" w:afterLines="50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4471670</wp:posOffset>
                </wp:positionV>
                <wp:extent cx="5606415" cy="1270"/>
                <wp:effectExtent l="0" t="0" r="0" b="0"/>
                <wp:wrapNone/>
                <wp:docPr id="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415" cy="1270"/>
                          <a:chOff x="811" y="6737"/>
                          <a:chExt cx="8829" cy="2"/>
                        </a:xfrm>
                        <a:effectLst/>
                      </wpg:grpSpPr>
                      <wps:wsp>
                        <wps:cNvPr id="1" name="直线 8"/>
                        <wps:cNvCnPr/>
                        <wps:spPr>
                          <a:xfrm flipH="1">
                            <a:off x="811" y="6737"/>
                            <a:ext cx="3205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直线 9"/>
                        <wps:cNvCnPr/>
                        <wps:spPr>
                          <a:xfrm flipH="1">
                            <a:off x="6435" y="6739"/>
                            <a:ext cx="3205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77.3pt;margin-top:352.1pt;height:0.1pt;width:441.45pt;mso-position-horizontal-relative:page;mso-position-vertical-relative:page;z-index:251658240;mso-width-relative:page;mso-height-relative:page;" coordorigin="811,6737" coordsize="8829,2" o:gfxdata="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bKtBtoAAAAMAQAADwAAAAAAAAABACAAAAAi&#10;AAAAZHJzL2Rvd25yZXYueG1sUEsBAhQAFAAAAAgAh07iQFZ6wv56AgAA+QYAAA4AAAAAAAAAAQAg&#10;AAAAKQEAAGRycy9lMm9Eb2MueG1sUEsFBgAAAAAGAAYAWQEAABUGAAAAAA==&#10;">
                <o:lock v:ext="edit" aspectratio="f"/>
                <v:line id="直线 8" o:spid="_x0000_s1026" o:spt="20" style="position:absolute;left:811;top:6737;flip:x;height:0;width:3205;" filled="f" stroked="t" coordsize="21600,21600" o:gfxdata="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DGKJu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line id="直线 9" o:spid="_x0000_s1026" o:spt="20" style="position:absolute;left:6435;top:6739;flip:x;height:0;width:3205;" filled="f" stroked="t" coordsize="21600,21600" o:gfxdata="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Utuy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楷体_GBK" w:eastAsia="方正楷体_GBK"/>
        </w:rPr>
        <w:t>以下内容撕下反馈给考生</w:t>
      </w:r>
    </w:p>
    <w:tbl>
      <w:tblPr>
        <w:tblStyle w:val="8"/>
        <w:tblW w:w="1023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88"/>
        <w:gridCol w:w="1307"/>
        <w:gridCol w:w="368"/>
        <w:gridCol w:w="1206"/>
        <w:gridCol w:w="929"/>
        <w:gridCol w:w="729"/>
        <w:gridCol w:w="1405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341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23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拼音</w:t>
            </w:r>
          </w:p>
        </w:tc>
        <w:tc>
          <w:tcPr>
            <w:tcW w:w="35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11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23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5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499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523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0230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以下由评委老师填写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7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考级结果</w:t>
            </w:r>
          </w:p>
        </w:tc>
        <w:tc>
          <w:tcPr>
            <w:tcW w:w="206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17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6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before="156" w:beforeLines="50"/>
        <w:ind w:firstLine="6008" w:firstLineChars="2850"/>
        <w:rPr>
          <w:b/>
        </w:rPr>
      </w:pPr>
      <w:r>
        <w:rPr>
          <w:rFonts w:hint="eastAsia"/>
          <w:b/>
        </w:rPr>
        <w:t>考官签字：</w:t>
      </w:r>
    </w:p>
    <w:p>
      <w:pPr>
        <w:spacing w:before="156" w:beforeLines="50"/>
        <w:ind w:firstLine="6008" w:firstLineChars="2850"/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注：1、考生必须提供户口本或身份证复印件、前一级别证书复印件，附在报名表后面。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2、填全表格中所有信息。字迹一定要清楚。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3、请评委在考级成绩结果栏中划“√”。</w:t>
      </w:r>
    </w:p>
    <w:sectPr>
      <w:pgSz w:w="11907" w:h="16840"/>
      <w:pgMar w:top="709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7B"/>
    <w:rsid w:val="00133C35"/>
    <w:rsid w:val="001E0FC7"/>
    <w:rsid w:val="00266DDB"/>
    <w:rsid w:val="00310E91"/>
    <w:rsid w:val="00391736"/>
    <w:rsid w:val="004B39F2"/>
    <w:rsid w:val="004D347D"/>
    <w:rsid w:val="004F02AA"/>
    <w:rsid w:val="005A3494"/>
    <w:rsid w:val="005D754F"/>
    <w:rsid w:val="00603557"/>
    <w:rsid w:val="00613532"/>
    <w:rsid w:val="006858D4"/>
    <w:rsid w:val="006950C4"/>
    <w:rsid w:val="00697D8B"/>
    <w:rsid w:val="006B7277"/>
    <w:rsid w:val="006C17B8"/>
    <w:rsid w:val="006F55F8"/>
    <w:rsid w:val="00831C66"/>
    <w:rsid w:val="00844690"/>
    <w:rsid w:val="00865D4D"/>
    <w:rsid w:val="008B1691"/>
    <w:rsid w:val="00900566"/>
    <w:rsid w:val="0090515E"/>
    <w:rsid w:val="00987C3E"/>
    <w:rsid w:val="00AF2B5D"/>
    <w:rsid w:val="00B17EEE"/>
    <w:rsid w:val="00B5107B"/>
    <w:rsid w:val="00B83455"/>
    <w:rsid w:val="00C15A8B"/>
    <w:rsid w:val="00C25BC0"/>
    <w:rsid w:val="00C43280"/>
    <w:rsid w:val="00CB4242"/>
    <w:rsid w:val="00CE399B"/>
    <w:rsid w:val="00D50E18"/>
    <w:rsid w:val="00D51D64"/>
    <w:rsid w:val="00D83343"/>
    <w:rsid w:val="00DA4276"/>
    <w:rsid w:val="00DD2EEC"/>
    <w:rsid w:val="00DD36F8"/>
    <w:rsid w:val="00EF5966"/>
    <w:rsid w:val="00F94FBC"/>
    <w:rsid w:val="00FC1D84"/>
    <w:rsid w:val="00FF14CF"/>
    <w:rsid w:val="151C173A"/>
    <w:rsid w:val="23E653F8"/>
    <w:rsid w:val="42214C31"/>
    <w:rsid w:val="723A1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字符"/>
    <w:link w:val="5"/>
    <w:uiPriority w:val="0"/>
    <w:rPr>
      <w:kern w:val="2"/>
      <w:sz w:val="18"/>
      <w:szCs w:val="18"/>
    </w:rPr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同创科技印前技术服务中心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2019-10-29T03:29:00Z</dcterms:created>
  <dc:creator>*</dc:creator>
  <cp:lastModifiedBy>huangchong</cp:lastModifiedBy>
  <cp:lastPrinted>2015-04-08T06:26:00Z</cp:lastPrinted>
  <dcterms:modified xsi:type="dcterms:W3CDTF">2020-07-02T07:39:18Z</dcterms:modified>
  <dc:title>中国歌剧舞剧院考级委员会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